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2E9" w:rsidRPr="00F955E4" w:rsidRDefault="00A7095F" w:rsidP="00A472E9">
      <w:pPr>
        <w:rPr>
          <w:rFonts w:ascii="Arial" w:hAnsi="Arial" w:cs="Arial"/>
          <w:sz w:val="1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553720</wp:posOffset>
                </wp:positionH>
                <wp:positionV relativeFrom="paragraph">
                  <wp:posOffset>440055</wp:posOffset>
                </wp:positionV>
                <wp:extent cx="2552700" cy="203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793" w:rsidRDefault="009A5793" w:rsidP="00A472E9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sz w:val="12"/>
                                <w:szCs w:val="12"/>
                              </w:rPr>
                              <w:t>Serving Monterey, San Benito, and Santa Cruz Counties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3.6pt;margin-top:34.65pt;width:201pt;height:1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" stroked="f">
                <v:textbox>
                  <w:txbxContent>
                    <w:p w:rsidR="009A5793" w:rsidRDefault="009A5793" w:rsidP="00A472E9">
                      <w:pPr>
                        <w:jc w:val="both"/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sz w:val="12"/>
                          <w:szCs w:val="12"/>
                        </w:rPr>
                        <w:t>Serving Monterey, San Benito, and Santa Cruz Counties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5173980</wp:posOffset>
                </wp:positionH>
                <wp:positionV relativeFrom="paragraph">
                  <wp:posOffset>219075</wp:posOffset>
                </wp:positionV>
                <wp:extent cx="1631315" cy="53657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315" cy="536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5793" w:rsidRPr="00A472E9" w:rsidRDefault="009A5793" w:rsidP="00A472E9">
                            <w:pPr>
                              <w:tabs>
                                <w:tab w:val="left" w:pos="-31680"/>
                                <w:tab w:val="right" w:pos="10123"/>
                              </w:tabs>
                              <w:spacing w:after="120" w:line="285" w:lineRule="auto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472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</w:rPr>
                              <w:t>24580 Silver Cloud Court</w:t>
                            </w:r>
                            <w:r w:rsidRPr="00A472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</w:rPr>
                              <w:br/>
                              <w:t>Monterey, CA  93940</w:t>
                            </w:r>
                            <w:r w:rsidRPr="00A472E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70C0"/>
                                <w:kern w:val="28"/>
                                <w:sz w:val="12"/>
                                <w:szCs w:val="14"/>
                              </w:rPr>
                              <w:br/>
                              <w:t>PHONE: (831) 647-9411   FX: 647-8501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07.4pt;margin-top:17.25pt;width:128.45pt;height:4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" filled="f" stroked="f">
                <v:textbox>
                  <w:txbxContent>
                    <w:p w:rsidR="009A5793" w:rsidRPr="00A472E9" w:rsidRDefault="009A5793" w:rsidP="00A472E9">
                      <w:pPr>
                        <w:tabs>
                          <w:tab w:val="left" w:pos="-31680"/>
                          <w:tab w:val="right" w:pos="10123"/>
                        </w:tabs>
                        <w:spacing w:after="120" w:line="285" w:lineRule="auto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472E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</w:rPr>
                        <w:t>24580 Silver Cloud Court</w:t>
                      </w:r>
                      <w:r w:rsidRPr="00A472E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</w:rPr>
                        <w:br/>
                        <w:t>Monterey, CA  93940</w:t>
                      </w:r>
                      <w:r w:rsidRPr="00A472E9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70C0"/>
                          <w:kern w:val="28"/>
                          <w:sz w:val="12"/>
                          <w:szCs w:val="14"/>
                        </w:rPr>
                        <w:br/>
                        <w:t>PHONE: (831) 647-9411   FX: 647-8501</w:t>
                      </w:r>
                    </w:p>
                  </w:txbxContent>
                </v:textbox>
              </v:shape>
            </w:pict>
          </mc:Fallback>
        </mc:AlternateContent>
      </w:r>
      <w:r w:rsidRPr="0033751D">
        <w:rPr>
          <w:noProof/>
        </w:rPr>
        <w:drawing>
          <wp:inline distT="0" distB="0" distL="0" distR="0">
            <wp:extent cx="1584960" cy="81534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72E9">
        <w:rPr>
          <w:rFonts w:ascii="Arial" w:hAnsi="Arial" w:cs="Arial"/>
          <w:sz w:val="32"/>
          <w:szCs w:val="24"/>
        </w:rPr>
        <w:t xml:space="preserve">           </w:t>
      </w:r>
    </w:p>
    <w:p w:rsidR="00FF55A0" w:rsidRDefault="008656DF" w:rsidP="00A472E9">
      <w:pPr>
        <w:tabs>
          <w:tab w:val="center" w:pos="4680"/>
        </w:tabs>
        <w:jc w:val="center"/>
        <w:rPr>
          <w:rFonts w:ascii="Calibri" w:hAnsi="Calibri" w:cs="Arial"/>
          <w:b/>
          <w:sz w:val="32"/>
          <w:szCs w:val="24"/>
        </w:rPr>
      </w:pPr>
      <w:r>
        <w:rPr>
          <w:rFonts w:ascii="Calibri" w:hAnsi="Calibri" w:cs="Arial"/>
          <w:b/>
          <w:sz w:val="32"/>
          <w:szCs w:val="24"/>
        </w:rPr>
        <w:t>AGGREGATE &amp; ROCK CRUSHING</w:t>
      </w:r>
      <w:r w:rsidR="003C3149">
        <w:rPr>
          <w:rFonts w:ascii="Calibri" w:hAnsi="Calibri" w:cs="Arial"/>
          <w:b/>
          <w:sz w:val="32"/>
          <w:szCs w:val="24"/>
        </w:rPr>
        <w:t>/SCREEN</w:t>
      </w:r>
      <w:r>
        <w:rPr>
          <w:rFonts w:ascii="Calibri" w:hAnsi="Calibri" w:cs="Arial"/>
          <w:b/>
          <w:sz w:val="32"/>
          <w:szCs w:val="24"/>
        </w:rPr>
        <w:t xml:space="preserve"> OPERATIONS</w:t>
      </w:r>
    </w:p>
    <w:p w:rsidR="00A472E9" w:rsidRPr="00327EF6" w:rsidRDefault="00A472E9" w:rsidP="00A472E9">
      <w:pPr>
        <w:tabs>
          <w:tab w:val="center" w:pos="4680"/>
        </w:tabs>
        <w:jc w:val="center"/>
        <w:rPr>
          <w:rFonts w:ascii="Calibri" w:hAnsi="Calibri" w:cs="Arial"/>
          <w:b/>
          <w:sz w:val="32"/>
          <w:szCs w:val="24"/>
        </w:rPr>
      </w:pPr>
      <w:r w:rsidRPr="00327EF6">
        <w:rPr>
          <w:rFonts w:ascii="Calibri" w:hAnsi="Calibri" w:cs="Arial"/>
          <w:b/>
          <w:sz w:val="32"/>
          <w:szCs w:val="24"/>
        </w:rPr>
        <w:t>SUPPLEMENTAL INFORMATION FORM</w:t>
      </w:r>
    </w:p>
    <w:p w:rsidR="00E17FC6" w:rsidRPr="002A7F60" w:rsidRDefault="00E17FC6" w:rsidP="00E17FC6">
      <w:pPr>
        <w:tabs>
          <w:tab w:val="left" w:pos="630"/>
        </w:tabs>
        <w:jc w:val="center"/>
        <w:rPr>
          <w:rFonts w:ascii="Calibri" w:hAnsi="Calibri"/>
          <w:color w:val="000000"/>
          <w:szCs w:val="22"/>
        </w:rPr>
      </w:pPr>
      <w:r w:rsidRPr="002A7F60">
        <w:rPr>
          <w:rFonts w:ascii="Calibri" w:hAnsi="Calibri"/>
          <w:color w:val="000000"/>
          <w:szCs w:val="22"/>
        </w:rPr>
        <w:t xml:space="preserve">Your application </w:t>
      </w:r>
      <w:r w:rsidR="00A174CC" w:rsidRPr="002A7F60">
        <w:rPr>
          <w:rFonts w:ascii="Calibri" w:hAnsi="Calibri"/>
          <w:color w:val="000000"/>
          <w:szCs w:val="22"/>
        </w:rPr>
        <w:t>f</w:t>
      </w:r>
      <w:r w:rsidRPr="002A7F60">
        <w:rPr>
          <w:rFonts w:ascii="Calibri" w:hAnsi="Calibri"/>
          <w:color w:val="000000"/>
          <w:szCs w:val="22"/>
        </w:rPr>
        <w:t>or an ATC or PTO must be approved prior to the commencement of any work.</w:t>
      </w:r>
    </w:p>
    <w:p w:rsidR="00E17FC6" w:rsidRPr="002A7F60" w:rsidRDefault="00E17FC6" w:rsidP="00E17FC6">
      <w:pPr>
        <w:tabs>
          <w:tab w:val="center" w:pos="4680"/>
        </w:tabs>
        <w:jc w:val="center"/>
        <w:rPr>
          <w:rFonts w:ascii="Calibri" w:hAnsi="Calibri" w:cs="Arial"/>
          <w:color w:val="000000"/>
          <w:sz w:val="24"/>
          <w:szCs w:val="24"/>
        </w:rPr>
      </w:pPr>
      <w:r w:rsidRPr="002A7F60">
        <w:rPr>
          <w:rFonts w:ascii="Calibri" w:hAnsi="Calibri"/>
          <w:color w:val="000000"/>
          <w:szCs w:val="22"/>
        </w:rPr>
        <w:t>Any modification shall not be performed without first obtaining District approval.</w:t>
      </w:r>
    </w:p>
    <w:p w:rsidR="00AC622B" w:rsidRPr="006B7AEF" w:rsidRDefault="00AC622B" w:rsidP="002C7A8E">
      <w:pPr>
        <w:jc w:val="center"/>
        <w:rPr>
          <w:sz w:val="12"/>
          <w:szCs w:val="16"/>
        </w:rPr>
      </w:pPr>
    </w:p>
    <w:tbl>
      <w:tblPr>
        <w:tblW w:w="113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517"/>
        <w:gridCol w:w="3066"/>
        <w:gridCol w:w="3243"/>
        <w:gridCol w:w="4504"/>
      </w:tblGrid>
      <w:tr w:rsidR="002C7A8E" w:rsidRPr="00D455BC" w:rsidTr="00511453">
        <w:trPr>
          <w:cantSplit/>
          <w:jc w:val="center"/>
        </w:trPr>
        <w:tc>
          <w:tcPr>
            <w:tcW w:w="11330" w:type="dxa"/>
            <w:gridSpan w:val="4"/>
          </w:tcPr>
          <w:p w:rsidR="002C7A8E" w:rsidRPr="00A10A16" w:rsidRDefault="00A472E9" w:rsidP="00AF258A">
            <w:pPr>
              <w:tabs>
                <w:tab w:val="left" w:pos="710"/>
              </w:tabs>
              <w:spacing w:before="100"/>
              <w:ind w:right="-20"/>
              <w:rPr>
                <w:rFonts w:ascii="Calibri" w:hAnsi="Calibri"/>
                <w:color w:val="FF0000"/>
              </w:rPr>
            </w:pPr>
            <w:r w:rsidRPr="00A10A16">
              <w:rPr>
                <w:rFonts w:ascii="Calibri" w:hAnsi="Calibri"/>
              </w:rPr>
              <w:t>This form must be submitted with</w:t>
            </w:r>
            <w:r w:rsidR="00D47594" w:rsidRPr="00A10A16">
              <w:rPr>
                <w:rFonts w:ascii="Calibri" w:hAnsi="Calibri"/>
              </w:rPr>
              <w:t xml:space="preserve"> the </w:t>
            </w:r>
            <w:r w:rsidR="00A174CC" w:rsidRPr="00A10A16">
              <w:rPr>
                <w:rFonts w:ascii="Calibri" w:hAnsi="Calibri"/>
              </w:rPr>
              <w:t xml:space="preserve">District </w:t>
            </w:r>
            <w:r w:rsidRPr="00A10A16">
              <w:rPr>
                <w:rFonts w:ascii="Calibri" w:hAnsi="Calibri"/>
              </w:rPr>
              <w:t xml:space="preserve">General Application Fee Determination </w:t>
            </w:r>
            <w:r w:rsidR="00D47594" w:rsidRPr="00A10A16">
              <w:rPr>
                <w:rFonts w:ascii="Calibri" w:hAnsi="Calibri"/>
              </w:rPr>
              <w:t>Sheet</w:t>
            </w:r>
            <w:r w:rsidRPr="00A10A16">
              <w:rPr>
                <w:rFonts w:ascii="Calibri" w:hAnsi="Calibri"/>
              </w:rPr>
              <w:t xml:space="preserve"> </w:t>
            </w:r>
            <w:r w:rsidR="00D47594" w:rsidRPr="00A10A16">
              <w:rPr>
                <w:rFonts w:ascii="Calibri" w:hAnsi="Calibri"/>
              </w:rPr>
              <w:t>and Application</w:t>
            </w:r>
            <w:r w:rsidRPr="00A10A16">
              <w:rPr>
                <w:rFonts w:ascii="Calibri" w:hAnsi="Calibri"/>
              </w:rPr>
              <w:t xml:space="preserve"> for Authority to Construct (ATC) and Permit to Operate (PTO)</w:t>
            </w:r>
            <w:r w:rsidR="00E17FC6" w:rsidRPr="00A10A16">
              <w:rPr>
                <w:rFonts w:ascii="Calibri" w:hAnsi="Calibri"/>
              </w:rPr>
              <w:t xml:space="preserve">.  </w:t>
            </w:r>
            <w:r w:rsidR="002C7A8E" w:rsidRPr="00A10A16">
              <w:rPr>
                <w:rFonts w:ascii="Calibri" w:hAnsi="Calibri"/>
              </w:rPr>
              <w:t xml:space="preserve">Each </w:t>
            </w:r>
            <w:r w:rsidR="00E17FC6" w:rsidRPr="00A10A16">
              <w:rPr>
                <w:rFonts w:ascii="Calibri" w:hAnsi="Calibri"/>
              </w:rPr>
              <w:t>application must</w:t>
            </w:r>
            <w:r w:rsidR="002C7A8E" w:rsidRPr="00A10A16">
              <w:rPr>
                <w:rFonts w:ascii="Calibri" w:hAnsi="Calibri"/>
              </w:rPr>
              <w:t xml:space="preserve"> include</w:t>
            </w:r>
            <w:r w:rsidR="00E17FC6" w:rsidRPr="00A10A16">
              <w:rPr>
                <w:rFonts w:ascii="Calibri" w:hAnsi="Calibri"/>
              </w:rPr>
              <w:t xml:space="preserve"> applicable equipment specifications with plans and equipment location drawing.</w:t>
            </w:r>
          </w:p>
        </w:tc>
      </w:tr>
      <w:tr w:rsidR="00D6586E" w:rsidRPr="00D455BC" w:rsidTr="00511453">
        <w:trPr>
          <w:cantSplit/>
          <w:trHeight w:val="331"/>
          <w:jc w:val="center"/>
        </w:trPr>
        <w:tc>
          <w:tcPr>
            <w:tcW w:w="517" w:type="dxa"/>
          </w:tcPr>
          <w:p w:rsidR="00D6586E" w:rsidRPr="00A10A16" w:rsidRDefault="00D6586E" w:rsidP="003D7496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</w:rPr>
            </w:pPr>
            <w:r w:rsidRPr="00A10A16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0813" w:type="dxa"/>
            <w:gridSpan w:val="3"/>
          </w:tcPr>
          <w:p w:rsidR="00D6586E" w:rsidRPr="00A10A16" w:rsidRDefault="00D6586E" w:rsidP="003D7496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</w:rPr>
            </w:pPr>
            <w:r w:rsidRPr="00A10A16">
              <w:rPr>
                <w:rFonts w:asciiTheme="minorHAnsi" w:hAnsiTheme="minorHAnsi" w:cstheme="minorHAnsi"/>
              </w:rPr>
              <w:t>Permit to be Issued to:</w:t>
            </w:r>
          </w:p>
        </w:tc>
      </w:tr>
      <w:tr w:rsidR="00600F15" w:rsidRPr="00D455BC" w:rsidTr="00511453">
        <w:trPr>
          <w:cantSplit/>
          <w:trHeight w:val="331"/>
          <w:jc w:val="center"/>
        </w:trPr>
        <w:tc>
          <w:tcPr>
            <w:tcW w:w="517" w:type="dxa"/>
          </w:tcPr>
          <w:p w:rsidR="00600F15" w:rsidRPr="00A10A16" w:rsidRDefault="00600F15" w:rsidP="003D7496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</w:rPr>
            </w:pPr>
            <w:r w:rsidRPr="00A10A16">
              <w:rPr>
                <w:rFonts w:asciiTheme="minorHAnsi" w:hAnsiTheme="minorHAnsi" w:cstheme="minorHAnsi"/>
              </w:rPr>
              <w:t xml:space="preserve">2.        </w:t>
            </w:r>
          </w:p>
        </w:tc>
        <w:tc>
          <w:tcPr>
            <w:tcW w:w="10813" w:type="dxa"/>
            <w:gridSpan w:val="3"/>
          </w:tcPr>
          <w:p w:rsidR="00600F15" w:rsidRPr="00A10A16" w:rsidRDefault="00600F15" w:rsidP="003D7496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</w:rPr>
            </w:pPr>
            <w:r w:rsidRPr="00A10A16">
              <w:rPr>
                <w:rFonts w:asciiTheme="minorHAnsi" w:hAnsiTheme="minorHAnsi" w:cstheme="minorHAnsi"/>
              </w:rPr>
              <w:t>Nearest Neighbor or Business:  Distant in Feet ____</w:t>
            </w:r>
            <w:r w:rsidR="00281BD3">
              <w:rPr>
                <w:rFonts w:asciiTheme="minorHAnsi" w:hAnsiTheme="minorHAnsi" w:cstheme="minorHAnsi"/>
              </w:rPr>
              <w:t>___</w:t>
            </w:r>
            <w:r w:rsidRPr="00A10A16">
              <w:rPr>
                <w:rFonts w:asciiTheme="minorHAnsi" w:hAnsiTheme="minorHAnsi" w:cstheme="minorHAnsi"/>
              </w:rPr>
              <w:t>_  Direction _____</w:t>
            </w:r>
            <w:r w:rsidR="00281BD3">
              <w:rPr>
                <w:rFonts w:asciiTheme="minorHAnsi" w:hAnsiTheme="minorHAnsi" w:cstheme="minorHAnsi"/>
              </w:rPr>
              <w:t>___</w:t>
            </w:r>
          </w:p>
        </w:tc>
      </w:tr>
      <w:tr w:rsidR="00037143" w:rsidRPr="00D455BC" w:rsidTr="00511453">
        <w:trPr>
          <w:cantSplit/>
          <w:trHeight w:val="331"/>
          <w:jc w:val="center"/>
        </w:trPr>
        <w:tc>
          <w:tcPr>
            <w:tcW w:w="517" w:type="dxa"/>
          </w:tcPr>
          <w:p w:rsidR="00037143" w:rsidRPr="00A10A16" w:rsidRDefault="008B44A6" w:rsidP="008B44A6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</w:rPr>
            </w:pPr>
            <w:r w:rsidRPr="00A10A16">
              <w:rPr>
                <w:rFonts w:asciiTheme="minorHAnsi" w:hAnsiTheme="minorHAnsi" w:cstheme="minorHAnsi"/>
              </w:rPr>
              <w:t>3</w:t>
            </w:r>
            <w:r w:rsidR="00037143" w:rsidRPr="00A10A1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813" w:type="dxa"/>
            <w:gridSpan w:val="3"/>
          </w:tcPr>
          <w:p w:rsidR="00037143" w:rsidRPr="00A10A16" w:rsidRDefault="00E86E3B" w:rsidP="003D7496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</w:rPr>
            </w:pPr>
            <w:r w:rsidRPr="00A10A16">
              <w:rPr>
                <w:rFonts w:asciiTheme="minorHAnsi" w:hAnsiTheme="minorHAnsi" w:cstheme="minorHAnsi"/>
              </w:rPr>
              <w:t>Location of Equipment (be specific):</w:t>
            </w:r>
          </w:p>
        </w:tc>
      </w:tr>
      <w:tr w:rsidR="00083020" w:rsidRPr="00D455BC" w:rsidTr="00511453">
        <w:trPr>
          <w:cantSplit/>
          <w:trHeight w:val="331"/>
          <w:jc w:val="center"/>
        </w:trPr>
        <w:tc>
          <w:tcPr>
            <w:tcW w:w="517" w:type="dxa"/>
          </w:tcPr>
          <w:p w:rsidR="00083020" w:rsidRDefault="00083020" w:rsidP="008B44A6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10813" w:type="dxa"/>
            <w:gridSpan w:val="3"/>
          </w:tcPr>
          <w:p w:rsidR="00083020" w:rsidRDefault="00083020" w:rsidP="00083020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EQUIPMENT DESCRIPTION: </w:t>
            </w:r>
            <w:r>
              <w:rPr>
                <w:rFonts w:asciiTheme="minorHAnsi" w:hAnsiTheme="minorHAnsi" w:cstheme="minorHAnsi"/>
              </w:rPr>
              <w:t xml:space="preserve">For each </w:t>
            </w:r>
            <w:r w:rsidR="000F29E1">
              <w:rPr>
                <w:rFonts w:asciiTheme="minorHAnsi" w:hAnsiTheme="minorHAnsi" w:cstheme="minorHAnsi"/>
              </w:rPr>
              <w:t>crusher/screen</w:t>
            </w:r>
            <w:r>
              <w:rPr>
                <w:rFonts w:asciiTheme="minorHAnsi" w:hAnsiTheme="minorHAnsi" w:cstheme="minorHAnsi"/>
              </w:rPr>
              <w:t>, please provide where applicable, the following.  Attach additional sheets if necessary.</w:t>
            </w:r>
          </w:p>
          <w:p w:rsidR="00083020" w:rsidRDefault="00083020" w:rsidP="00083020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</w:rPr>
            </w:pPr>
          </w:p>
          <w:tbl>
            <w:tblPr>
              <w:tblStyle w:val="TableGrid"/>
              <w:tblW w:w="10615" w:type="dxa"/>
              <w:tblLayout w:type="fixed"/>
              <w:tblLook w:val="04A0" w:firstRow="1" w:lastRow="0" w:firstColumn="1" w:lastColumn="0" w:noHBand="0" w:noVBand="1"/>
            </w:tblPr>
            <w:tblGrid>
              <w:gridCol w:w="1288"/>
              <w:gridCol w:w="3927"/>
              <w:gridCol w:w="1080"/>
              <w:gridCol w:w="2610"/>
              <w:gridCol w:w="1710"/>
            </w:tblGrid>
            <w:tr w:rsidR="00083020" w:rsidTr="000F29E1">
              <w:tc>
                <w:tcPr>
                  <w:tcW w:w="1288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spacing w:before="100"/>
                    <w:ind w:right="-20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Eqpt. Item #</w:t>
                  </w:r>
                </w:p>
              </w:tc>
              <w:tc>
                <w:tcPr>
                  <w:tcW w:w="3927" w:type="dxa"/>
                </w:tcPr>
                <w:p w:rsidR="00083020" w:rsidRDefault="000F29E1" w:rsidP="00083020">
                  <w:pPr>
                    <w:tabs>
                      <w:tab w:val="left" w:pos="710"/>
                    </w:tabs>
                    <w:spacing w:before="100"/>
                    <w:ind w:right="-20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Manufacturer</w:t>
                  </w:r>
                </w:p>
              </w:tc>
              <w:tc>
                <w:tcPr>
                  <w:tcW w:w="1080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spacing w:before="100"/>
                    <w:ind w:right="-20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Type</w:t>
                  </w:r>
                </w:p>
              </w:tc>
              <w:tc>
                <w:tcPr>
                  <w:tcW w:w="2610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spacing w:before="100"/>
                    <w:ind w:right="-20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Max Rated Capacity (tons/hr)</w:t>
                  </w:r>
                </w:p>
              </w:tc>
              <w:tc>
                <w:tcPr>
                  <w:tcW w:w="1710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spacing w:before="100"/>
                    <w:ind w:right="-20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Model #</w:t>
                  </w:r>
                </w:p>
              </w:tc>
            </w:tr>
            <w:tr w:rsidR="00083020" w:rsidTr="000F29E1">
              <w:tc>
                <w:tcPr>
                  <w:tcW w:w="1288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spacing w:before="100"/>
                    <w:ind w:right="-20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3927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spacing w:before="100"/>
                    <w:ind w:right="-2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80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spacing w:before="100"/>
                    <w:ind w:right="-2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10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spacing w:before="100"/>
                    <w:ind w:right="-2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0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spacing w:before="100"/>
                    <w:ind w:right="-2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83020" w:rsidTr="000F29E1">
              <w:tc>
                <w:tcPr>
                  <w:tcW w:w="1288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spacing w:before="100"/>
                    <w:ind w:right="-20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3927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spacing w:before="100"/>
                    <w:ind w:right="-2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80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spacing w:before="100"/>
                    <w:ind w:right="-2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10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spacing w:before="100"/>
                    <w:ind w:right="-2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0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spacing w:before="100"/>
                    <w:ind w:right="-2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83020" w:rsidTr="000F29E1">
              <w:tc>
                <w:tcPr>
                  <w:tcW w:w="1288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spacing w:before="100"/>
                    <w:ind w:right="-20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3927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spacing w:before="100"/>
                    <w:ind w:right="-2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80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spacing w:before="100"/>
                    <w:ind w:right="-2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10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spacing w:before="100"/>
                    <w:ind w:right="-2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0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spacing w:before="100"/>
                    <w:ind w:right="-2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83020" w:rsidTr="000F29E1">
              <w:tc>
                <w:tcPr>
                  <w:tcW w:w="1288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spacing w:before="100"/>
                    <w:ind w:right="-20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3927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spacing w:before="100"/>
                    <w:ind w:right="-2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80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spacing w:before="100"/>
                    <w:ind w:right="-2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10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spacing w:before="100"/>
                    <w:ind w:right="-2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0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spacing w:before="100"/>
                    <w:ind w:right="-2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83020" w:rsidTr="000F29E1">
              <w:tc>
                <w:tcPr>
                  <w:tcW w:w="1288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spacing w:before="100"/>
                    <w:ind w:right="-20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3927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spacing w:before="100"/>
                    <w:ind w:right="-2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080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spacing w:before="100"/>
                    <w:ind w:right="-2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610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spacing w:before="100"/>
                    <w:ind w:right="-2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1710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spacing w:before="100"/>
                    <w:ind w:right="-20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083020" w:rsidRDefault="00083020" w:rsidP="005C4212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  <w:b/>
              </w:rPr>
            </w:pPr>
          </w:p>
        </w:tc>
      </w:tr>
      <w:tr w:rsidR="005C4212" w:rsidRPr="00D455BC" w:rsidTr="00511453">
        <w:trPr>
          <w:cantSplit/>
          <w:trHeight w:val="331"/>
          <w:jc w:val="center"/>
        </w:trPr>
        <w:tc>
          <w:tcPr>
            <w:tcW w:w="517" w:type="dxa"/>
          </w:tcPr>
          <w:p w:rsidR="005C4212" w:rsidRPr="00A10A16" w:rsidRDefault="0092588A" w:rsidP="008B44A6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  <w:bookmarkStart w:id="0" w:name="_GoBack"/>
            <w:bookmarkEnd w:id="0"/>
            <w:r w:rsidR="005C4212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813" w:type="dxa"/>
            <w:gridSpan w:val="3"/>
          </w:tcPr>
          <w:p w:rsidR="00083020" w:rsidRDefault="00083020" w:rsidP="00831881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  <w:b/>
              </w:rPr>
            </w:pPr>
            <w:r w:rsidRPr="00A10A16">
              <w:rPr>
                <w:rFonts w:asciiTheme="minorHAnsi" w:hAnsiTheme="minorHAnsi" w:cstheme="minorHAnsi"/>
                <w:b/>
              </w:rPr>
              <w:t xml:space="preserve">COMPLETE THIS SECTION FOR </w:t>
            </w:r>
            <w:r>
              <w:rPr>
                <w:rFonts w:asciiTheme="minorHAnsi" w:hAnsiTheme="minorHAnsi" w:cstheme="minorHAnsi"/>
                <w:b/>
              </w:rPr>
              <w:t>AGGREGATE AND ROCK CRUSHING</w:t>
            </w:r>
            <w:r w:rsidR="0092588A">
              <w:rPr>
                <w:rFonts w:asciiTheme="minorHAnsi" w:hAnsiTheme="minorHAnsi" w:cstheme="minorHAnsi"/>
                <w:b/>
              </w:rPr>
              <w:t>/SCREENING</w:t>
            </w:r>
            <w:r>
              <w:rPr>
                <w:rFonts w:asciiTheme="minorHAnsi" w:hAnsiTheme="minorHAnsi" w:cstheme="minorHAnsi"/>
                <w:b/>
              </w:rPr>
              <w:t xml:space="preserve"> OPERATIONS</w:t>
            </w:r>
            <w:r w:rsidR="000F29E1">
              <w:rPr>
                <w:rFonts w:asciiTheme="minorHAnsi" w:hAnsiTheme="minorHAnsi" w:cstheme="minorHAnsi"/>
                <w:b/>
              </w:rPr>
              <w:t xml:space="preserve">: </w:t>
            </w:r>
            <w:r w:rsidR="000F29E1">
              <w:rPr>
                <w:rFonts w:asciiTheme="minorHAnsi" w:hAnsiTheme="minorHAnsi" w:cstheme="minorHAnsi"/>
              </w:rPr>
              <w:t>Attach additional sheets if necessary.</w:t>
            </w:r>
            <w:r>
              <w:rPr>
                <w:rFonts w:asciiTheme="minorHAnsi" w:hAnsiTheme="minorHAnsi" w:cstheme="minorHAnsi"/>
                <w:b/>
              </w:rPr>
              <w:t xml:space="preserve">  </w:t>
            </w:r>
          </w:p>
          <w:p w:rsidR="00083020" w:rsidRDefault="00083020" w:rsidP="00083020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  <w:b/>
              </w:rPr>
            </w:pPr>
          </w:p>
          <w:tbl>
            <w:tblPr>
              <w:tblStyle w:val="TableGrid"/>
              <w:tblpPr w:leftFromText="180" w:rightFromText="180" w:vertAnchor="text" w:tblpXSpec="center" w:tblpY="1"/>
              <w:tblOverlap w:val="never"/>
              <w:tblW w:w="10540" w:type="dxa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1725"/>
              <w:gridCol w:w="2070"/>
              <w:gridCol w:w="2235"/>
              <w:gridCol w:w="2805"/>
            </w:tblGrid>
            <w:tr w:rsidR="00083020" w:rsidTr="0039190B">
              <w:tc>
                <w:tcPr>
                  <w:tcW w:w="1705" w:type="dxa"/>
                </w:tcPr>
                <w:p w:rsidR="00083020" w:rsidRPr="008656DF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Loading Hoppers</w:t>
                  </w:r>
                </w:p>
              </w:tc>
              <w:tc>
                <w:tcPr>
                  <w:tcW w:w="1725" w:type="dxa"/>
                </w:tcPr>
                <w:p w:rsidR="00083020" w:rsidRPr="008656DF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Description or ID #</w:t>
                  </w:r>
                </w:p>
              </w:tc>
              <w:tc>
                <w:tcPr>
                  <w:tcW w:w="2070" w:type="dxa"/>
                </w:tcPr>
                <w:p w:rsidR="00083020" w:rsidRPr="008656DF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Controls? Y(Specify)/N</w:t>
                  </w:r>
                </w:p>
              </w:tc>
              <w:tc>
                <w:tcPr>
                  <w:tcW w:w="2235" w:type="dxa"/>
                </w:tcPr>
                <w:p w:rsidR="00083020" w:rsidRPr="008656DF" w:rsidRDefault="00083020" w:rsidP="000F29E1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Max Feed Rate (tons/hr)</w:t>
                  </w:r>
                  <w:r w:rsidR="000F29E1">
                    <w:rPr>
                      <w:rFonts w:asciiTheme="minorHAnsi" w:hAnsiTheme="minorHAnsi" w:cstheme="minorHAnsi"/>
                      <w:vertAlign w:val="superscript"/>
                    </w:rPr>
                    <w:t>a</w:t>
                  </w:r>
                </w:p>
              </w:tc>
              <w:tc>
                <w:tcPr>
                  <w:tcW w:w="280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Capacity (tons)</w:t>
                  </w:r>
                </w:p>
              </w:tc>
            </w:tr>
            <w:tr w:rsidR="00083020" w:rsidRPr="008656DF" w:rsidTr="0039190B">
              <w:tc>
                <w:tcPr>
                  <w:tcW w:w="1705" w:type="dxa"/>
                </w:tcPr>
                <w:p w:rsidR="00083020" w:rsidRPr="008656DF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725" w:type="dxa"/>
                </w:tcPr>
                <w:p w:rsidR="00083020" w:rsidRPr="008656DF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70" w:type="dxa"/>
                </w:tcPr>
                <w:p w:rsidR="00083020" w:rsidRPr="008656DF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35" w:type="dxa"/>
                </w:tcPr>
                <w:p w:rsidR="00083020" w:rsidRPr="008656DF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05" w:type="dxa"/>
                </w:tcPr>
                <w:p w:rsidR="00083020" w:rsidRPr="008656DF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83020" w:rsidRPr="008656DF" w:rsidTr="0039190B">
              <w:tc>
                <w:tcPr>
                  <w:tcW w:w="1705" w:type="dxa"/>
                </w:tcPr>
                <w:p w:rsidR="00083020" w:rsidRPr="008656DF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725" w:type="dxa"/>
                </w:tcPr>
                <w:p w:rsidR="00083020" w:rsidRPr="008656DF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70" w:type="dxa"/>
                </w:tcPr>
                <w:p w:rsidR="00083020" w:rsidRPr="008656DF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35" w:type="dxa"/>
                </w:tcPr>
                <w:p w:rsidR="00083020" w:rsidRPr="008656DF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05" w:type="dxa"/>
                </w:tcPr>
                <w:p w:rsidR="00083020" w:rsidRPr="008656DF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83020" w:rsidRPr="008656DF" w:rsidTr="0039190B">
              <w:tc>
                <w:tcPr>
                  <w:tcW w:w="1705" w:type="dxa"/>
                </w:tcPr>
                <w:p w:rsidR="00083020" w:rsidRPr="008656DF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1725" w:type="dxa"/>
                </w:tcPr>
                <w:p w:rsidR="00083020" w:rsidRPr="008656DF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70" w:type="dxa"/>
                </w:tcPr>
                <w:p w:rsidR="00083020" w:rsidRPr="008656DF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35" w:type="dxa"/>
                </w:tcPr>
                <w:p w:rsidR="00083020" w:rsidRPr="008656DF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05" w:type="dxa"/>
                </w:tcPr>
                <w:p w:rsidR="00083020" w:rsidRPr="008656DF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83020" w:rsidTr="0039190B">
              <w:tc>
                <w:tcPr>
                  <w:tcW w:w="1705" w:type="dxa"/>
                </w:tcPr>
                <w:p w:rsidR="00083020" w:rsidRPr="008656DF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Conveyor Belts</w:t>
                  </w:r>
                </w:p>
              </w:tc>
              <w:tc>
                <w:tcPr>
                  <w:tcW w:w="1725" w:type="dxa"/>
                </w:tcPr>
                <w:p w:rsidR="00083020" w:rsidRPr="008656DF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Description or ID #</w:t>
                  </w:r>
                </w:p>
              </w:tc>
              <w:tc>
                <w:tcPr>
                  <w:tcW w:w="2070" w:type="dxa"/>
                </w:tcPr>
                <w:p w:rsidR="00083020" w:rsidRPr="008656DF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Controls? Y(Specify)/N</w:t>
                  </w:r>
                </w:p>
              </w:tc>
              <w:tc>
                <w:tcPr>
                  <w:tcW w:w="2235" w:type="dxa"/>
                </w:tcPr>
                <w:p w:rsidR="00083020" w:rsidRPr="008656DF" w:rsidRDefault="000F29E1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Max Feed Rate (tons/hr)</w:t>
                  </w:r>
                  <w:r>
                    <w:rPr>
                      <w:rFonts w:asciiTheme="minorHAnsi" w:hAnsiTheme="minorHAnsi" w:cstheme="minorHAnsi"/>
                      <w:vertAlign w:val="superscript"/>
                    </w:rPr>
                    <w:t>a</w:t>
                  </w:r>
                </w:p>
              </w:tc>
              <w:tc>
                <w:tcPr>
                  <w:tcW w:w="280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Electric Motor Horsepower (hp)</w:t>
                  </w:r>
                </w:p>
              </w:tc>
            </w:tr>
            <w:tr w:rsidR="00083020" w:rsidTr="0039190B">
              <w:tc>
                <w:tcPr>
                  <w:tcW w:w="170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72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70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3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0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83020" w:rsidTr="0039190B">
              <w:tc>
                <w:tcPr>
                  <w:tcW w:w="170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72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70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3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0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83020" w:rsidTr="0039190B">
              <w:tc>
                <w:tcPr>
                  <w:tcW w:w="170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172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70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3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0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83020" w:rsidTr="0039190B">
              <w:tc>
                <w:tcPr>
                  <w:tcW w:w="170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172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70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3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0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83020" w:rsidTr="0039190B">
              <w:tc>
                <w:tcPr>
                  <w:tcW w:w="170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172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70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3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0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83020" w:rsidTr="0039190B">
              <w:tc>
                <w:tcPr>
                  <w:tcW w:w="170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172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70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3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0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83020" w:rsidTr="0039190B">
              <w:tc>
                <w:tcPr>
                  <w:tcW w:w="170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172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70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3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0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31881" w:rsidTr="0039190B">
              <w:tc>
                <w:tcPr>
                  <w:tcW w:w="1705" w:type="dxa"/>
                </w:tcPr>
                <w:p w:rsidR="00831881" w:rsidRDefault="00831881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1725" w:type="dxa"/>
                </w:tcPr>
                <w:p w:rsidR="00831881" w:rsidRDefault="00831881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70" w:type="dxa"/>
                </w:tcPr>
                <w:p w:rsidR="00831881" w:rsidRDefault="00831881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35" w:type="dxa"/>
                </w:tcPr>
                <w:p w:rsidR="00831881" w:rsidRDefault="00831881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05" w:type="dxa"/>
                </w:tcPr>
                <w:p w:rsidR="00831881" w:rsidRDefault="00831881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83020" w:rsidTr="0039190B">
              <w:tc>
                <w:tcPr>
                  <w:tcW w:w="1705" w:type="dxa"/>
                </w:tcPr>
                <w:p w:rsidR="00083020" w:rsidRPr="008656DF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Stacker Belts</w:t>
                  </w:r>
                </w:p>
              </w:tc>
              <w:tc>
                <w:tcPr>
                  <w:tcW w:w="1725" w:type="dxa"/>
                </w:tcPr>
                <w:p w:rsidR="00083020" w:rsidRPr="008656DF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Description or ID #</w:t>
                  </w:r>
                </w:p>
              </w:tc>
              <w:tc>
                <w:tcPr>
                  <w:tcW w:w="2070" w:type="dxa"/>
                </w:tcPr>
                <w:p w:rsidR="00083020" w:rsidRPr="008656DF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Controls? Y(Specify)/N</w:t>
                  </w:r>
                </w:p>
              </w:tc>
              <w:tc>
                <w:tcPr>
                  <w:tcW w:w="2235" w:type="dxa"/>
                </w:tcPr>
                <w:p w:rsidR="00083020" w:rsidRPr="008656DF" w:rsidRDefault="000F29E1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Max Feed Rate (tons/hr)</w:t>
                  </w:r>
                  <w:r>
                    <w:rPr>
                      <w:rFonts w:asciiTheme="minorHAnsi" w:hAnsiTheme="minorHAnsi" w:cstheme="minorHAnsi"/>
                      <w:vertAlign w:val="superscript"/>
                    </w:rPr>
                    <w:t>a</w:t>
                  </w:r>
                </w:p>
              </w:tc>
              <w:tc>
                <w:tcPr>
                  <w:tcW w:w="280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Electric Motor Horsepower (hp)</w:t>
                  </w:r>
                </w:p>
              </w:tc>
            </w:tr>
            <w:tr w:rsidR="00083020" w:rsidTr="0039190B">
              <w:tc>
                <w:tcPr>
                  <w:tcW w:w="170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72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70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3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0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83020" w:rsidTr="0039190B">
              <w:tc>
                <w:tcPr>
                  <w:tcW w:w="170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72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70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3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0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83020" w:rsidTr="0039190B">
              <w:tc>
                <w:tcPr>
                  <w:tcW w:w="170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172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70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3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0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83020" w:rsidTr="0039190B">
              <w:tc>
                <w:tcPr>
                  <w:tcW w:w="170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4</w:t>
                  </w:r>
                </w:p>
              </w:tc>
              <w:tc>
                <w:tcPr>
                  <w:tcW w:w="172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70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3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0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83020" w:rsidTr="0039190B">
              <w:tc>
                <w:tcPr>
                  <w:tcW w:w="170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5</w:t>
                  </w:r>
                </w:p>
              </w:tc>
              <w:tc>
                <w:tcPr>
                  <w:tcW w:w="172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70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3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0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83020" w:rsidTr="0039190B">
              <w:tc>
                <w:tcPr>
                  <w:tcW w:w="170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6</w:t>
                  </w:r>
                </w:p>
              </w:tc>
              <w:tc>
                <w:tcPr>
                  <w:tcW w:w="172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70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3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0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083020" w:rsidTr="0039190B">
              <w:tc>
                <w:tcPr>
                  <w:tcW w:w="170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7</w:t>
                  </w:r>
                </w:p>
              </w:tc>
              <w:tc>
                <w:tcPr>
                  <w:tcW w:w="172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70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3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05" w:type="dxa"/>
                </w:tcPr>
                <w:p w:rsidR="00083020" w:rsidRDefault="00083020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31881" w:rsidTr="0039190B">
              <w:tc>
                <w:tcPr>
                  <w:tcW w:w="1705" w:type="dxa"/>
                </w:tcPr>
                <w:p w:rsidR="00831881" w:rsidRDefault="00831881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8</w:t>
                  </w:r>
                </w:p>
              </w:tc>
              <w:tc>
                <w:tcPr>
                  <w:tcW w:w="1725" w:type="dxa"/>
                </w:tcPr>
                <w:p w:rsidR="00831881" w:rsidRDefault="00831881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70" w:type="dxa"/>
                </w:tcPr>
                <w:p w:rsidR="00831881" w:rsidRDefault="00831881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35" w:type="dxa"/>
                </w:tcPr>
                <w:p w:rsidR="00831881" w:rsidRDefault="00831881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05" w:type="dxa"/>
                </w:tcPr>
                <w:p w:rsidR="00831881" w:rsidRDefault="00831881" w:rsidP="00083020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5C4212" w:rsidRPr="00A10A16" w:rsidRDefault="005C4212" w:rsidP="00083020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  <w:b/>
              </w:rPr>
            </w:pPr>
          </w:p>
        </w:tc>
      </w:tr>
      <w:tr w:rsidR="00037143" w:rsidRPr="00D455BC" w:rsidTr="00511453">
        <w:trPr>
          <w:cantSplit/>
          <w:trHeight w:val="331"/>
          <w:jc w:val="center"/>
        </w:trPr>
        <w:tc>
          <w:tcPr>
            <w:tcW w:w="517" w:type="dxa"/>
          </w:tcPr>
          <w:p w:rsidR="00037143" w:rsidRPr="00A10A16" w:rsidRDefault="00037143" w:rsidP="008B44A6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</w:rPr>
            </w:pPr>
          </w:p>
        </w:tc>
        <w:tc>
          <w:tcPr>
            <w:tcW w:w="10813" w:type="dxa"/>
            <w:gridSpan w:val="3"/>
          </w:tcPr>
          <w:p w:rsidR="00037143" w:rsidRDefault="008656DF" w:rsidP="002626AA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AGGREGATE AND ROCK CRUSHING OPERATIONS </w:t>
            </w:r>
            <w:r w:rsidR="00083020">
              <w:rPr>
                <w:rFonts w:asciiTheme="minorHAnsi" w:hAnsiTheme="minorHAnsi" w:cstheme="minorHAnsi"/>
                <w:b/>
              </w:rPr>
              <w:t>(CONT’D)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831881" w:rsidRDefault="00831881" w:rsidP="002626AA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  <w:b/>
              </w:rPr>
            </w:pPr>
          </w:p>
          <w:tbl>
            <w:tblPr>
              <w:tblStyle w:val="TableGrid"/>
              <w:tblpPr w:leftFromText="180" w:rightFromText="180" w:vertAnchor="text" w:tblpXSpec="center" w:tblpY="1"/>
              <w:tblOverlap w:val="never"/>
              <w:tblW w:w="10540" w:type="dxa"/>
              <w:tblLayout w:type="fixed"/>
              <w:tblLook w:val="04A0" w:firstRow="1" w:lastRow="0" w:firstColumn="1" w:lastColumn="0" w:noHBand="0" w:noVBand="1"/>
            </w:tblPr>
            <w:tblGrid>
              <w:gridCol w:w="1705"/>
              <w:gridCol w:w="1725"/>
              <w:gridCol w:w="2070"/>
              <w:gridCol w:w="2235"/>
              <w:gridCol w:w="2805"/>
            </w:tblGrid>
            <w:tr w:rsidR="00831881" w:rsidTr="0039190B">
              <w:tc>
                <w:tcPr>
                  <w:tcW w:w="1705" w:type="dxa"/>
                </w:tcPr>
                <w:p w:rsidR="00831881" w:rsidRPr="008656DF" w:rsidRDefault="00831881" w:rsidP="00831881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Screens (Grizzly/Vibrating)</w:t>
                  </w:r>
                </w:p>
              </w:tc>
              <w:tc>
                <w:tcPr>
                  <w:tcW w:w="1725" w:type="dxa"/>
                </w:tcPr>
                <w:p w:rsidR="00831881" w:rsidRPr="008656DF" w:rsidRDefault="00831881" w:rsidP="00831881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Description or ID #</w:t>
                  </w:r>
                </w:p>
              </w:tc>
              <w:tc>
                <w:tcPr>
                  <w:tcW w:w="2070" w:type="dxa"/>
                </w:tcPr>
                <w:p w:rsidR="00831881" w:rsidRPr="008656DF" w:rsidRDefault="00831881" w:rsidP="00831881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Controls? Y(Specify)/N</w:t>
                  </w:r>
                </w:p>
              </w:tc>
              <w:tc>
                <w:tcPr>
                  <w:tcW w:w="2235" w:type="dxa"/>
                </w:tcPr>
                <w:p w:rsidR="00831881" w:rsidRPr="008656DF" w:rsidRDefault="000F29E1" w:rsidP="00831881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Max Feed Rate (tons/hr)</w:t>
                  </w:r>
                  <w:r>
                    <w:rPr>
                      <w:rFonts w:asciiTheme="minorHAnsi" w:hAnsiTheme="minorHAnsi" w:cstheme="minorHAnsi"/>
                      <w:vertAlign w:val="superscript"/>
                    </w:rPr>
                    <w:t>a</w:t>
                  </w:r>
                </w:p>
              </w:tc>
              <w:tc>
                <w:tcPr>
                  <w:tcW w:w="2805" w:type="dxa"/>
                </w:tcPr>
                <w:p w:rsidR="00831881" w:rsidRDefault="00831881" w:rsidP="00831881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Electric Motor Horsepower (hp)</w:t>
                  </w:r>
                </w:p>
              </w:tc>
            </w:tr>
            <w:tr w:rsidR="00831881" w:rsidTr="0039190B">
              <w:tc>
                <w:tcPr>
                  <w:tcW w:w="1705" w:type="dxa"/>
                </w:tcPr>
                <w:p w:rsidR="00831881" w:rsidRDefault="00831881" w:rsidP="00831881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725" w:type="dxa"/>
                </w:tcPr>
                <w:p w:rsidR="00831881" w:rsidRDefault="00831881" w:rsidP="00831881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70" w:type="dxa"/>
                </w:tcPr>
                <w:p w:rsidR="00831881" w:rsidRDefault="00831881" w:rsidP="00831881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35" w:type="dxa"/>
                </w:tcPr>
                <w:p w:rsidR="00831881" w:rsidRDefault="00831881" w:rsidP="00831881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05" w:type="dxa"/>
                </w:tcPr>
                <w:p w:rsidR="00831881" w:rsidRDefault="00831881" w:rsidP="00831881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31881" w:rsidTr="0039190B">
              <w:tc>
                <w:tcPr>
                  <w:tcW w:w="1705" w:type="dxa"/>
                </w:tcPr>
                <w:p w:rsidR="00831881" w:rsidRDefault="00831881" w:rsidP="00831881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725" w:type="dxa"/>
                </w:tcPr>
                <w:p w:rsidR="00831881" w:rsidRDefault="00831881" w:rsidP="00831881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70" w:type="dxa"/>
                </w:tcPr>
                <w:p w:rsidR="00831881" w:rsidRDefault="00831881" w:rsidP="00831881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35" w:type="dxa"/>
                </w:tcPr>
                <w:p w:rsidR="00831881" w:rsidRDefault="00831881" w:rsidP="00831881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05" w:type="dxa"/>
                </w:tcPr>
                <w:p w:rsidR="00831881" w:rsidRDefault="00831881" w:rsidP="00831881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831881" w:rsidTr="0039190B">
              <w:tc>
                <w:tcPr>
                  <w:tcW w:w="1705" w:type="dxa"/>
                </w:tcPr>
                <w:p w:rsidR="00831881" w:rsidRDefault="00831881" w:rsidP="00831881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1725" w:type="dxa"/>
                </w:tcPr>
                <w:p w:rsidR="00831881" w:rsidRDefault="00831881" w:rsidP="00831881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70" w:type="dxa"/>
                </w:tcPr>
                <w:p w:rsidR="00831881" w:rsidRDefault="00831881" w:rsidP="00831881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35" w:type="dxa"/>
                </w:tcPr>
                <w:p w:rsidR="00831881" w:rsidRDefault="00831881" w:rsidP="00831881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05" w:type="dxa"/>
                </w:tcPr>
                <w:p w:rsidR="00831881" w:rsidRDefault="00831881" w:rsidP="00831881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748EB" w:rsidTr="00511453">
              <w:tc>
                <w:tcPr>
                  <w:tcW w:w="1705" w:type="dxa"/>
                </w:tcPr>
                <w:p w:rsidR="007748EB" w:rsidRPr="008656DF" w:rsidRDefault="007748EB" w:rsidP="007748EB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Crushers (Rock/Jaw)</w:t>
                  </w:r>
                </w:p>
              </w:tc>
              <w:tc>
                <w:tcPr>
                  <w:tcW w:w="1725" w:type="dxa"/>
                </w:tcPr>
                <w:p w:rsidR="007748EB" w:rsidRPr="008656DF" w:rsidRDefault="007748EB" w:rsidP="007748EB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Description or ID #</w:t>
                  </w:r>
                </w:p>
              </w:tc>
              <w:tc>
                <w:tcPr>
                  <w:tcW w:w="2070" w:type="dxa"/>
                </w:tcPr>
                <w:p w:rsidR="007748EB" w:rsidRPr="008656DF" w:rsidRDefault="007748EB" w:rsidP="007748EB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Controls? Y(Specify)/N</w:t>
                  </w:r>
                </w:p>
              </w:tc>
              <w:tc>
                <w:tcPr>
                  <w:tcW w:w="2235" w:type="dxa"/>
                </w:tcPr>
                <w:p w:rsidR="007748EB" w:rsidRPr="008656DF" w:rsidRDefault="000F29E1" w:rsidP="007748EB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Max Feed Rate (tons/hr)</w:t>
                  </w:r>
                  <w:r>
                    <w:rPr>
                      <w:rFonts w:asciiTheme="minorHAnsi" w:hAnsiTheme="minorHAnsi" w:cstheme="minorHAnsi"/>
                      <w:vertAlign w:val="superscript"/>
                    </w:rPr>
                    <w:t>a</w:t>
                  </w:r>
                </w:p>
              </w:tc>
              <w:tc>
                <w:tcPr>
                  <w:tcW w:w="2805" w:type="dxa"/>
                </w:tcPr>
                <w:p w:rsidR="007748EB" w:rsidRDefault="007748EB" w:rsidP="007748EB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Electric Motor Horsepower (hp)</w:t>
                  </w:r>
                </w:p>
              </w:tc>
            </w:tr>
            <w:tr w:rsidR="007748EB" w:rsidTr="00511453">
              <w:tc>
                <w:tcPr>
                  <w:tcW w:w="1705" w:type="dxa"/>
                </w:tcPr>
                <w:p w:rsidR="007748EB" w:rsidRDefault="00511453" w:rsidP="007748EB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1</w:t>
                  </w:r>
                </w:p>
              </w:tc>
              <w:tc>
                <w:tcPr>
                  <w:tcW w:w="1725" w:type="dxa"/>
                </w:tcPr>
                <w:p w:rsidR="007748EB" w:rsidRDefault="007748EB" w:rsidP="007748EB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70" w:type="dxa"/>
                </w:tcPr>
                <w:p w:rsidR="007748EB" w:rsidRDefault="007748EB" w:rsidP="007748EB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35" w:type="dxa"/>
                </w:tcPr>
                <w:p w:rsidR="007748EB" w:rsidRDefault="007748EB" w:rsidP="007748EB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05" w:type="dxa"/>
                </w:tcPr>
                <w:p w:rsidR="007748EB" w:rsidRDefault="007748EB" w:rsidP="007748EB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748EB" w:rsidTr="00511453">
              <w:tc>
                <w:tcPr>
                  <w:tcW w:w="1705" w:type="dxa"/>
                </w:tcPr>
                <w:p w:rsidR="007748EB" w:rsidRDefault="00511453" w:rsidP="007748EB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2</w:t>
                  </w:r>
                </w:p>
              </w:tc>
              <w:tc>
                <w:tcPr>
                  <w:tcW w:w="1725" w:type="dxa"/>
                </w:tcPr>
                <w:p w:rsidR="007748EB" w:rsidRDefault="007748EB" w:rsidP="007748EB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70" w:type="dxa"/>
                </w:tcPr>
                <w:p w:rsidR="007748EB" w:rsidRDefault="007748EB" w:rsidP="007748EB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35" w:type="dxa"/>
                </w:tcPr>
                <w:p w:rsidR="007748EB" w:rsidRDefault="007748EB" w:rsidP="007748EB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05" w:type="dxa"/>
                </w:tcPr>
                <w:p w:rsidR="007748EB" w:rsidRDefault="007748EB" w:rsidP="007748EB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7748EB" w:rsidTr="00511453">
              <w:tc>
                <w:tcPr>
                  <w:tcW w:w="1705" w:type="dxa"/>
                </w:tcPr>
                <w:p w:rsidR="007748EB" w:rsidRDefault="00511453" w:rsidP="007748EB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3</w:t>
                  </w:r>
                </w:p>
              </w:tc>
              <w:tc>
                <w:tcPr>
                  <w:tcW w:w="1725" w:type="dxa"/>
                </w:tcPr>
                <w:p w:rsidR="007748EB" w:rsidRDefault="007748EB" w:rsidP="007748EB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070" w:type="dxa"/>
                </w:tcPr>
                <w:p w:rsidR="007748EB" w:rsidRDefault="007748EB" w:rsidP="007748EB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235" w:type="dxa"/>
                </w:tcPr>
                <w:p w:rsidR="007748EB" w:rsidRDefault="007748EB" w:rsidP="007748EB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2805" w:type="dxa"/>
                </w:tcPr>
                <w:p w:rsidR="007748EB" w:rsidRDefault="007748EB" w:rsidP="007748EB">
                  <w:pPr>
                    <w:tabs>
                      <w:tab w:val="left" w:pos="710"/>
                    </w:tabs>
                    <w:ind w:right="-14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:rsidR="00831881" w:rsidRPr="008656DF" w:rsidRDefault="000F29E1" w:rsidP="00831881">
            <w:pPr>
              <w:tabs>
                <w:tab w:val="left" w:pos="710"/>
              </w:tabs>
              <w:ind w:right="-14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a</w:t>
            </w:r>
            <w:r w:rsidR="00831881">
              <w:rPr>
                <w:rFonts w:asciiTheme="minorHAnsi" w:hAnsiTheme="minorHAnsi" w:cstheme="minorHAnsi"/>
                <w:b/>
              </w:rPr>
              <w:t>. The maximum feed rates submitted will be the maximum process limits on the Permit to Operate.</w:t>
            </w:r>
          </w:p>
        </w:tc>
      </w:tr>
      <w:tr w:rsidR="00ED5BEA" w:rsidRPr="00D455BC" w:rsidTr="00511453">
        <w:trPr>
          <w:cantSplit/>
          <w:trHeight w:val="389"/>
          <w:jc w:val="center"/>
        </w:trPr>
        <w:tc>
          <w:tcPr>
            <w:tcW w:w="517" w:type="dxa"/>
          </w:tcPr>
          <w:p w:rsidR="00ED5BEA" w:rsidRPr="00A10A16" w:rsidRDefault="003F7366" w:rsidP="00ED5BEA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ED5BEA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0813" w:type="dxa"/>
            <w:gridSpan w:val="3"/>
          </w:tcPr>
          <w:p w:rsidR="00ED5BEA" w:rsidRDefault="00ED5BEA" w:rsidP="00ED5BEA">
            <w:pPr>
              <w:tabs>
                <w:tab w:val="left" w:pos="710"/>
              </w:tabs>
              <w:spacing w:before="100"/>
              <w:ind w:right="-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OPERATING SCHEDULE</w:t>
            </w:r>
          </w:p>
          <w:p w:rsidR="00ED5BEA" w:rsidRPr="001E08FB" w:rsidRDefault="00ED5BEA" w:rsidP="00ED5BEA">
            <w:pPr>
              <w:tabs>
                <w:tab w:val="left" w:pos="710"/>
              </w:tabs>
              <w:spacing w:before="100"/>
              <w:ind w:right="-20"/>
              <w:rPr>
                <w:rFonts w:ascii="Calibri" w:hAnsi="Calibri"/>
                <w:sz w:val="22"/>
                <w:szCs w:val="22"/>
              </w:rPr>
            </w:pPr>
            <w:r w:rsidRPr="001E08FB">
              <w:rPr>
                <w:rFonts w:ascii="Calibri" w:hAnsi="Calibri"/>
                <w:sz w:val="22"/>
                <w:szCs w:val="22"/>
              </w:rPr>
              <w:t xml:space="preserve">Hrs./Day: _____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E08FB">
              <w:rPr>
                <w:rFonts w:ascii="Calibri" w:hAnsi="Calibri"/>
                <w:sz w:val="22"/>
                <w:szCs w:val="22"/>
              </w:rPr>
              <w:t xml:space="preserve">Days/Week: _____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E08FB">
              <w:rPr>
                <w:rFonts w:ascii="Calibri" w:hAnsi="Calibri"/>
                <w:sz w:val="22"/>
                <w:szCs w:val="22"/>
              </w:rPr>
              <w:t xml:space="preserve"> Weeks/Yr._____</w:t>
            </w:r>
          </w:p>
        </w:tc>
      </w:tr>
      <w:tr w:rsidR="007C3DDD" w:rsidRPr="00D455BC" w:rsidTr="00511453">
        <w:trPr>
          <w:cantSplit/>
          <w:trHeight w:val="20"/>
          <w:jc w:val="center"/>
        </w:trPr>
        <w:tc>
          <w:tcPr>
            <w:tcW w:w="517" w:type="dxa"/>
          </w:tcPr>
          <w:p w:rsidR="007C3DDD" w:rsidRDefault="007C3DDD" w:rsidP="00ED5BEA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10813" w:type="dxa"/>
            <w:gridSpan w:val="3"/>
          </w:tcPr>
          <w:p w:rsidR="007C3DDD" w:rsidRDefault="007C3DDD" w:rsidP="007C3DDD">
            <w:pPr>
              <w:tabs>
                <w:tab w:val="left" w:pos="710"/>
              </w:tabs>
              <w:spacing w:before="100"/>
              <w:ind w:right="-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PROCESS DESCRIPTION</w:t>
            </w:r>
          </w:p>
          <w:p w:rsidR="007C3DDD" w:rsidRPr="007C3DDD" w:rsidRDefault="007C3DDD" w:rsidP="007C3DDD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  <w:b/>
                <w:color w:val="FF0000"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Attach process flow diagram.  See page below for an example process flow diagram.</w:t>
            </w:r>
          </w:p>
        </w:tc>
      </w:tr>
      <w:tr w:rsidR="00A63DFC" w:rsidRPr="00D455BC" w:rsidTr="00511453">
        <w:trPr>
          <w:cantSplit/>
          <w:trHeight w:val="20"/>
          <w:jc w:val="center"/>
        </w:trPr>
        <w:tc>
          <w:tcPr>
            <w:tcW w:w="517" w:type="dxa"/>
          </w:tcPr>
          <w:p w:rsidR="00A63DFC" w:rsidRDefault="00A63DFC" w:rsidP="00ED5BEA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10813" w:type="dxa"/>
            <w:gridSpan w:val="3"/>
          </w:tcPr>
          <w:p w:rsidR="00A63DFC" w:rsidRDefault="00A63DFC" w:rsidP="00A63DFC">
            <w:pPr>
              <w:tabs>
                <w:tab w:val="left" w:pos="710"/>
              </w:tabs>
              <w:spacing w:before="100"/>
              <w:ind w:right="-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</w:rPr>
              <w:t>ENGINE DATA</w:t>
            </w:r>
          </w:p>
          <w:p w:rsidR="00A63DFC" w:rsidRPr="00A10A16" w:rsidRDefault="00A63DFC" w:rsidP="00ED5BEA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FF0000"/>
              </w:rPr>
              <w:t>A District Internal Combustion Engine Supplemental Information Form must be completed for any and all internal combustion engines ≥ 50 BHp.</w:t>
            </w:r>
          </w:p>
        </w:tc>
      </w:tr>
      <w:tr w:rsidR="00ED5BEA" w:rsidRPr="00D455BC" w:rsidTr="00511453">
        <w:trPr>
          <w:cantSplit/>
          <w:trHeight w:val="20"/>
          <w:jc w:val="center"/>
        </w:trPr>
        <w:tc>
          <w:tcPr>
            <w:tcW w:w="517" w:type="dxa"/>
          </w:tcPr>
          <w:p w:rsidR="00ED5BEA" w:rsidRPr="00A10A16" w:rsidRDefault="00A63DFC" w:rsidP="00ED5BEA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10813" w:type="dxa"/>
            <w:gridSpan w:val="3"/>
          </w:tcPr>
          <w:p w:rsidR="00ED5BEA" w:rsidRPr="00ED5BEA" w:rsidRDefault="00ED5BEA" w:rsidP="00ED5BEA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  <w:b/>
              </w:rPr>
            </w:pPr>
            <w:r w:rsidRPr="00A10A16">
              <w:rPr>
                <w:rFonts w:asciiTheme="minorHAnsi" w:hAnsiTheme="minorHAnsi" w:cstheme="minorHAnsi"/>
                <w:b/>
              </w:rPr>
              <w:t>Signature of Responsible Official, Partner, or Sole Proprietor of Organization:</w:t>
            </w:r>
          </w:p>
        </w:tc>
      </w:tr>
      <w:tr w:rsidR="00ED5BEA" w:rsidRPr="00D455BC" w:rsidTr="00511453">
        <w:trPr>
          <w:cantSplit/>
          <w:trHeight w:val="20"/>
          <w:jc w:val="center"/>
        </w:trPr>
        <w:tc>
          <w:tcPr>
            <w:tcW w:w="517" w:type="dxa"/>
          </w:tcPr>
          <w:p w:rsidR="00ED5BEA" w:rsidRPr="00A10A16" w:rsidRDefault="00ED5BEA" w:rsidP="00ED5BEA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66" w:type="dxa"/>
          </w:tcPr>
          <w:p w:rsidR="00ED5BEA" w:rsidRPr="00A10A16" w:rsidRDefault="00ED5BEA" w:rsidP="00ED5BEA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</w:rPr>
            </w:pPr>
            <w:r w:rsidRPr="00A10A16">
              <w:rPr>
                <w:rFonts w:asciiTheme="minorHAnsi" w:hAnsiTheme="minorHAnsi" w:cstheme="minorHAnsi"/>
              </w:rPr>
              <w:t>Print Name:</w:t>
            </w:r>
          </w:p>
          <w:p w:rsidR="00ED5BEA" w:rsidRPr="00A10A16" w:rsidRDefault="00ED5BEA" w:rsidP="00ED5BEA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</w:rPr>
            </w:pPr>
          </w:p>
        </w:tc>
        <w:tc>
          <w:tcPr>
            <w:tcW w:w="3243" w:type="dxa"/>
          </w:tcPr>
          <w:p w:rsidR="00ED5BEA" w:rsidRPr="00A10A16" w:rsidRDefault="00ED5BEA" w:rsidP="00ED5BEA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</w:rPr>
            </w:pPr>
            <w:r w:rsidRPr="00A10A16">
              <w:rPr>
                <w:rFonts w:asciiTheme="minorHAnsi" w:hAnsiTheme="minorHAnsi" w:cstheme="minorHAnsi"/>
              </w:rPr>
              <w:t>Title:</w:t>
            </w:r>
          </w:p>
        </w:tc>
        <w:tc>
          <w:tcPr>
            <w:tcW w:w="4504" w:type="dxa"/>
          </w:tcPr>
          <w:p w:rsidR="00ED5BEA" w:rsidRPr="00A10A16" w:rsidRDefault="00ED5BEA" w:rsidP="00ED5BEA">
            <w:pPr>
              <w:tabs>
                <w:tab w:val="left" w:pos="710"/>
              </w:tabs>
              <w:spacing w:before="100"/>
              <w:ind w:right="-20"/>
              <w:rPr>
                <w:rFonts w:asciiTheme="minorHAnsi" w:hAnsiTheme="minorHAnsi" w:cstheme="minorHAnsi"/>
              </w:rPr>
            </w:pPr>
            <w:r w:rsidRPr="00A10A16">
              <w:rPr>
                <w:rFonts w:asciiTheme="minorHAnsi" w:hAnsiTheme="minorHAnsi" w:cstheme="minorHAnsi"/>
              </w:rPr>
              <w:t>Date:</w:t>
            </w:r>
          </w:p>
        </w:tc>
      </w:tr>
    </w:tbl>
    <w:p w:rsidR="00CE7A24" w:rsidRDefault="00CE7A24" w:rsidP="001021B6">
      <w:pPr>
        <w:sectPr w:rsidR="00CE7A24" w:rsidSect="00511453">
          <w:type w:val="continuous"/>
          <w:pgSz w:w="12240" w:h="15840" w:code="1"/>
          <w:pgMar w:top="317" w:right="792" w:bottom="317" w:left="792" w:header="1440" w:footer="1440" w:gutter="0"/>
          <w:cols w:space="720"/>
        </w:sectPr>
      </w:pPr>
    </w:p>
    <w:p w:rsidR="00AC622B" w:rsidRPr="00CE7A24" w:rsidRDefault="00CE7A24" w:rsidP="00CE7A24">
      <w:pPr>
        <w:jc w:val="center"/>
        <w:rPr>
          <w:rFonts w:asciiTheme="minorHAnsi" w:hAnsiTheme="minorHAnsi"/>
          <w:b/>
          <w:sz w:val="32"/>
          <w:szCs w:val="32"/>
        </w:rPr>
      </w:pPr>
      <w:r w:rsidRPr="00CE7A24">
        <w:rPr>
          <w:rFonts w:asciiTheme="minorHAnsi" w:hAnsiTheme="minorHAnsi"/>
          <w:b/>
          <w:sz w:val="32"/>
          <w:szCs w:val="32"/>
        </w:rPr>
        <w:lastRenderedPageBreak/>
        <w:t>Aggregate &amp; Rock Crushing Operations</w:t>
      </w:r>
    </w:p>
    <w:p w:rsidR="00CE7A24" w:rsidRDefault="00CE7A24" w:rsidP="00CE7A24">
      <w:pPr>
        <w:jc w:val="center"/>
        <w:rPr>
          <w:rFonts w:asciiTheme="minorHAnsi" w:hAnsiTheme="minorHAnsi"/>
          <w:b/>
          <w:sz w:val="32"/>
          <w:szCs w:val="32"/>
        </w:rPr>
      </w:pPr>
      <w:r w:rsidRPr="00CE7A24">
        <w:rPr>
          <w:rFonts w:asciiTheme="minorHAnsi" w:hAnsiTheme="minorHAnsi"/>
          <w:b/>
          <w:sz w:val="32"/>
          <w:szCs w:val="32"/>
        </w:rPr>
        <w:t>Sample Flow Diagram</w:t>
      </w:r>
    </w:p>
    <w:p w:rsidR="00CE7A24" w:rsidRDefault="00CE7A24" w:rsidP="00CE7A24">
      <w:pPr>
        <w:jc w:val="center"/>
        <w:rPr>
          <w:rFonts w:asciiTheme="minorHAnsi" w:hAnsiTheme="minorHAnsi"/>
          <w:b/>
          <w:sz w:val="32"/>
          <w:szCs w:val="32"/>
        </w:rPr>
      </w:pPr>
    </w:p>
    <w:p w:rsidR="00CE7A24" w:rsidRPr="00CE7A24" w:rsidRDefault="00CE7A24" w:rsidP="00CE7A24">
      <w:pPr>
        <w:jc w:val="center"/>
        <w:rPr>
          <w:rFonts w:asciiTheme="minorHAnsi" w:hAnsiTheme="minorHAnsi"/>
          <w:b/>
          <w:sz w:val="32"/>
          <w:szCs w:val="32"/>
        </w:rPr>
      </w:pPr>
    </w:p>
    <w:p w:rsidR="00CE7A24" w:rsidRPr="00D455BC" w:rsidRDefault="00EC2EBA" w:rsidP="00CE7A24">
      <w:pPr>
        <w:jc w:val="center"/>
      </w:pPr>
      <w:r w:rsidRPr="00EC2EBA">
        <w:rPr>
          <w:noProof/>
        </w:rPr>
        <w:drawing>
          <wp:inline distT="0" distB="0" distL="0" distR="0">
            <wp:extent cx="5676900" cy="8020050"/>
            <wp:effectExtent l="0" t="0" r="0" b="0"/>
            <wp:docPr id="6" name="Picture 6" descr="C:\Users\seong\Downloads\Untitle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ong\Downloads\Untitled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02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EBA">
        <w:rPr>
          <w:noProof/>
        </w:rPr>
        <w:t xml:space="preserve">  </w:t>
      </w:r>
    </w:p>
    <w:sectPr w:rsidR="00CE7A24" w:rsidRPr="00D455BC" w:rsidSect="00CE7A24">
      <w:pgSz w:w="12240" w:h="15840"/>
      <w:pgMar w:top="317" w:right="792" w:bottom="317" w:left="792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91CCF"/>
    <w:multiLevelType w:val="hybridMultilevel"/>
    <w:tmpl w:val="D8D4C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76AD1"/>
    <w:multiLevelType w:val="hybridMultilevel"/>
    <w:tmpl w:val="8A38F6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D71ED"/>
    <w:multiLevelType w:val="hybridMultilevel"/>
    <w:tmpl w:val="6D2CAD54"/>
    <w:lvl w:ilvl="0" w:tplc="CA8E6468">
      <w:start w:val="1"/>
      <w:numFmt w:val="upperLetter"/>
      <w:lvlText w:val="%1."/>
      <w:lvlJc w:val="left"/>
      <w:pPr>
        <w:ind w:left="1070" w:hanging="7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018E5"/>
    <w:multiLevelType w:val="hybridMultilevel"/>
    <w:tmpl w:val="2BA81038"/>
    <w:lvl w:ilvl="0" w:tplc="C6C27C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EE961DB"/>
    <w:multiLevelType w:val="hybridMultilevel"/>
    <w:tmpl w:val="956A7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315C6"/>
    <w:multiLevelType w:val="hybridMultilevel"/>
    <w:tmpl w:val="E2C68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B63BF"/>
    <w:multiLevelType w:val="hybridMultilevel"/>
    <w:tmpl w:val="E11EEDE2"/>
    <w:lvl w:ilvl="0" w:tplc="91C47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8B20B7"/>
    <w:multiLevelType w:val="hybridMultilevel"/>
    <w:tmpl w:val="56C8BA38"/>
    <w:lvl w:ilvl="0" w:tplc="A504FC8A">
      <w:start w:val="1"/>
      <w:numFmt w:val="decimal"/>
      <w:lvlText w:val="%1."/>
      <w:lvlJc w:val="left"/>
      <w:pPr>
        <w:ind w:left="108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E5"/>
    <w:rsid w:val="00020634"/>
    <w:rsid w:val="00035F27"/>
    <w:rsid w:val="00037143"/>
    <w:rsid w:val="00070BB5"/>
    <w:rsid w:val="000822A0"/>
    <w:rsid w:val="00083020"/>
    <w:rsid w:val="000B0587"/>
    <w:rsid w:val="000C580C"/>
    <w:rsid w:val="000D5C1D"/>
    <w:rsid w:val="000F29E1"/>
    <w:rsid w:val="001021B6"/>
    <w:rsid w:val="001023E5"/>
    <w:rsid w:val="0010540E"/>
    <w:rsid w:val="00106D35"/>
    <w:rsid w:val="00136E89"/>
    <w:rsid w:val="00183C78"/>
    <w:rsid w:val="001E40C5"/>
    <w:rsid w:val="00210507"/>
    <w:rsid w:val="002165D9"/>
    <w:rsid w:val="002167BF"/>
    <w:rsid w:val="002332CE"/>
    <w:rsid w:val="00244CCA"/>
    <w:rsid w:val="002455DE"/>
    <w:rsid w:val="002519A7"/>
    <w:rsid w:val="002626AA"/>
    <w:rsid w:val="00273846"/>
    <w:rsid w:val="00281BD3"/>
    <w:rsid w:val="00283C18"/>
    <w:rsid w:val="0029656D"/>
    <w:rsid w:val="002A7F60"/>
    <w:rsid w:val="002B2E7E"/>
    <w:rsid w:val="002C7A8E"/>
    <w:rsid w:val="002F0F76"/>
    <w:rsid w:val="002F2CD2"/>
    <w:rsid w:val="00314C79"/>
    <w:rsid w:val="00315E2E"/>
    <w:rsid w:val="00327EF6"/>
    <w:rsid w:val="00330781"/>
    <w:rsid w:val="00342CCE"/>
    <w:rsid w:val="00343CAB"/>
    <w:rsid w:val="00370E5E"/>
    <w:rsid w:val="00382988"/>
    <w:rsid w:val="003837B7"/>
    <w:rsid w:val="003A1072"/>
    <w:rsid w:val="003B2278"/>
    <w:rsid w:val="003C3149"/>
    <w:rsid w:val="003D7496"/>
    <w:rsid w:val="003E6BDA"/>
    <w:rsid w:val="003F1F07"/>
    <w:rsid w:val="003F7366"/>
    <w:rsid w:val="004015F9"/>
    <w:rsid w:val="00404CE1"/>
    <w:rsid w:val="004376EF"/>
    <w:rsid w:val="004456EE"/>
    <w:rsid w:val="00451D20"/>
    <w:rsid w:val="00455DEF"/>
    <w:rsid w:val="0046355A"/>
    <w:rsid w:val="00491684"/>
    <w:rsid w:val="004A2C83"/>
    <w:rsid w:val="004C4344"/>
    <w:rsid w:val="00506092"/>
    <w:rsid w:val="00506B55"/>
    <w:rsid w:val="00511453"/>
    <w:rsid w:val="00513D2C"/>
    <w:rsid w:val="005556A6"/>
    <w:rsid w:val="0055608C"/>
    <w:rsid w:val="0058070F"/>
    <w:rsid w:val="005A6376"/>
    <w:rsid w:val="005B0C5E"/>
    <w:rsid w:val="005C4212"/>
    <w:rsid w:val="005C5F5E"/>
    <w:rsid w:val="005D3676"/>
    <w:rsid w:val="005E7B4B"/>
    <w:rsid w:val="005F6D8A"/>
    <w:rsid w:val="00600F15"/>
    <w:rsid w:val="00623031"/>
    <w:rsid w:val="00625C05"/>
    <w:rsid w:val="00634264"/>
    <w:rsid w:val="006522A4"/>
    <w:rsid w:val="006A0CEE"/>
    <w:rsid w:val="006B3272"/>
    <w:rsid w:val="006B69ED"/>
    <w:rsid w:val="006B7AEF"/>
    <w:rsid w:val="006D0236"/>
    <w:rsid w:val="006D1B59"/>
    <w:rsid w:val="006E2FFE"/>
    <w:rsid w:val="006E4214"/>
    <w:rsid w:val="00703BD7"/>
    <w:rsid w:val="007070E9"/>
    <w:rsid w:val="007329A9"/>
    <w:rsid w:val="00732EEF"/>
    <w:rsid w:val="0073531A"/>
    <w:rsid w:val="00735F08"/>
    <w:rsid w:val="00746692"/>
    <w:rsid w:val="00751EFE"/>
    <w:rsid w:val="007550AE"/>
    <w:rsid w:val="0076547C"/>
    <w:rsid w:val="007745F8"/>
    <w:rsid w:val="007748EB"/>
    <w:rsid w:val="007B0DD8"/>
    <w:rsid w:val="007B2B88"/>
    <w:rsid w:val="007B7CF8"/>
    <w:rsid w:val="007C3DDD"/>
    <w:rsid w:val="007D6428"/>
    <w:rsid w:val="007E0480"/>
    <w:rsid w:val="008179F8"/>
    <w:rsid w:val="00831881"/>
    <w:rsid w:val="00851943"/>
    <w:rsid w:val="008656DF"/>
    <w:rsid w:val="00866199"/>
    <w:rsid w:val="00896236"/>
    <w:rsid w:val="008B44A6"/>
    <w:rsid w:val="008E21B8"/>
    <w:rsid w:val="00921AF4"/>
    <w:rsid w:val="0092588A"/>
    <w:rsid w:val="0092680A"/>
    <w:rsid w:val="0094371B"/>
    <w:rsid w:val="00954B27"/>
    <w:rsid w:val="00965D08"/>
    <w:rsid w:val="00980548"/>
    <w:rsid w:val="009A5793"/>
    <w:rsid w:val="009B1248"/>
    <w:rsid w:val="009F1602"/>
    <w:rsid w:val="00A10A16"/>
    <w:rsid w:val="00A174CC"/>
    <w:rsid w:val="00A20F80"/>
    <w:rsid w:val="00A43CAD"/>
    <w:rsid w:val="00A45E33"/>
    <w:rsid w:val="00A472E9"/>
    <w:rsid w:val="00A53FD2"/>
    <w:rsid w:val="00A57581"/>
    <w:rsid w:val="00A63DFC"/>
    <w:rsid w:val="00A7095F"/>
    <w:rsid w:val="00A777EE"/>
    <w:rsid w:val="00A82CA8"/>
    <w:rsid w:val="00A955BD"/>
    <w:rsid w:val="00AC57EA"/>
    <w:rsid w:val="00AC622B"/>
    <w:rsid w:val="00AC6D4F"/>
    <w:rsid w:val="00AD2DF1"/>
    <w:rsid w:val="00AD585C"/>
    <w:rsid w:val="00AF258A"/>
    <w:rsid w:val="00AF4482"/>
    <w:rsid w:val="00B07CC5"/>
    <w:rsid w:val="00B270C8"/>
    <w:rsid w:val="00B351B6"/>
    <w:rsid w:val="00B60927"/>
    <w:rsid w:val="00B66C91"/>
    <w:rsid w:val="00B70372"/>
    <w:rsid w:val="00B77FE3"/>
    <w:rsid w:val="00B9406B"/>
    <w:rsid w:val="00BA4200"/>
    <w:rsid w:val="00BB62B2"/>
    <w:rsid w:val="00BC1BAF"/>
    <w:rsid w:val="00BC4321"/>
    <w:rsid w:val="00BC6B29"/>
    <w:rsid w:val="00BD2E3C"/>
    <w:rsid w:val="00BD5121"/>
    <w:rsid w:val="00C00245"/>
    <w:rsid w:val="00C17413"/>
    <w:rsid w:val="00C21EC6"/>
    <w:rsid w:val="00C3257C"/>
    <w:rsid w:val="00C476D6"/>
    <w:rsid w:val="00C55BD3"/>
    <w:rsid w:val="00C65644"/>
    <w:rsid w:val="00C67730"/>
    <w:rsid w:val="00C87E88"/>
    <w:rsid w:val="00CA3763"/>
    <w:rsid w:val="00CC66CC"/>
    <w:rsid w:val="00CE52CD"/>
    <w:rsid w:val="00CE7A24"/>
    <w:rsid w:val="00D23317"/>
    <w:rsid w:val="00D455BC"/>
    <w:rsid w:val="00D47594"/>
    <w:rsid w:val="00D6586E"/>
    <w:rsid w:val="00D735BF"/>
    <w:rsid w:val="00DA2FBB"/>
    <w:rsid w:val="00DD35EC"/>
    <w:rsid w:val="00DE45E9"/>
    <w:rsid w:val="00DF414C"/>
    <w:rsid w:val="00E05CD3"/>
    <w:rsid w:val="00E17FC6"/>
    <w:rsid w:val="00E24FD2"/>
    <w:rsid w:val="00E65CCA"/>
    <w:rsid w:val="00E73055"/>
    <w:rsid w:val="00E7368C"/>
    <w:rsid w:val="00E75B6D"/>
    <w:rsid w:val="00E82A98"/>
    <w:rsid w:val="00E86E3B"/>
    <w:rsid w:val="00E94331"/>
    <w:rsid w:val="00E97C3D"/>
    <w:rsid w:val="00EA20E8"/>
    <w:rsid w:val="00EA5F9D"/>
    <w:rsid w:val="00EC2EBA"/>
    <w:rsid w:val="00EC54D6"/>
    <w:rsid w:val="00EC66A1"/>
    <w:rsid w:val="00EC7979"/>
    <w:rsid w:val="00ED2E37"/>
    <w:rsid w:val="00ED5BEA"/>
    <w:rsid w:val="00F1398F"/>
    <w:rsid w:val="00F2125A"/>
    <w:rsid w:val="00F955E4"/>
    <w:rsid w:val="00FA4AB0"/>
    <w:rsid w:val="00FA563D"/>
    <w:rsid w:val="00FE6236"/>
    <w:rsid w:val="00FF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F47BB5"/>
  <w15:chartTrackingRefBased/>
  <w15:docId w15:val="{7777E620-4FCE-4A88-8113-9A6B78DA3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29A9"/>
    <w:rPr>
      <w:color w:val="808080"/>
    </w:rPr>
  </w:style>
  <w:style w:type="table" w:styleId="TableGrid">
    <w:name w:val="Table Grid"/>
    <w:basedOn w:val="TableNormal"/>
    <w:uiPriority w:val="59"/>
    <w:rsid w:val="00FF5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5B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1F0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2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200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021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70BE8-92F4-4111-9169-3D541FB6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370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FORM414 sandblast.rtf</vt:lpstr>
    </vt:vector>
  </TitlesOfParts>
  <Company>MBUAPCD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FORM414 sandblast.rtf</dc:title>
  <dc:subject/>
  <dc:creator>Eva</dc:creator>
  <cp:keywords/>
  <cp:lastModifiedBy>Seong Kim</cp:lastModifiedBy>
  <cp:revision>14</cp:revision>
  <cp:lastPrinted>2019-05-09T21:31:00Z</cp:lastPrinted>
  <dcterms:created xsi:type="dcterms:W3CDTF">2019-05-08T18:03:00Z</dcterms:created>
  <dcterms:modified xsi:type="dcterms:W3CDTF">2019-05-09T22:16:00Z</dcterms:modified>
</cp:coreProperties>
</file>